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5F7048" w:rsidRDefault="005F7048" w:rsidP="00EC53E2">
      <w:pPr>
        <w:pStyle w:val="Titolo1"/>
        <w:spacing w:before="0" w:after="120"/>
        <w:jc w:val="center"/>
        <w:rPr>
          <w:i/>
          <w:sz w:val="20"/>
        </w:rPr>
      </w:pPr>
      <w:r w:rsidRPr="005F7048">
        <w:rPr>
          <w:sz w:val="22"/>
        </w:rPr>
        <w:t>Il tempo è compiuto e il regno di Dio è vicino; convertitevi e credete nel Vangelo</w:t>
      </w:r>
    </w:p>
    <w:p w:rsidR="004224B8" w:rsidRDefault="00A637B5" w:rsidP="00824269">
      <w:pPr>
        <w:spacing w:after="120"/>
        <w:jc w:val="both"/>
        <w:rPr>
          <w:rFonts w:ascii="Arial" w:hAnsi="Arial"/>
        </w:rPr>
      </w:pPr>
      <w:r>
        <w:rPr>
          <w:rFonts w:ascii="Arial" w:hAnsi="Arial"/>
        </w:rPr>
        <w:t>Ad ogni uomo il Padre nostro celeste ha promesso la salvezza. La salvezza promessa è nel dono di Cristo Gesù ad ogni uomo. Mandato da Dio ad annunciare che il tempo di ricevere la salvezza è compiuto è Cristo Gesù. Annunciare che il tempo è compiuto non è sufficiente. Bisogna anche invitare esplicitamente alla conversione e a credere nel Vangelo. Se non ci si converte e non si crede nel Vangelo, il dono della salvezza non potrà essere dato, perché esso è condizionato alla versione e alla</w:t>
      </w:r>
      <w:r w:rsidR="00824269">
        <w:rPr>
          <w:rFonts w:ascii="Arial" w:hAnsi="Arial"/>
        </w:rPr>
        <w:t xml:space="preserve"> </w:t>
      </w:r>
      <w:r>
        <w:rPr>
          <w:rFonts w:ascii="Arial" w:hAnsi="Arial"/>
        </w:rPr>
        <w:t>fede nel Vangelo.</w:t>
      </w:r>
      <w:r w:rsidR="00824269">
        <w:rPr>
          <w:rFonts w:ascii="Arial" w:hAnsi="Arial"/>
        </w:rPr>
        <w:t xml:space="preserve"> L’Apostolo Paolo annuncia questo mistero nella sua Lettera ai Romani. Ecco un brano che illumina il cuore di questo mistero: </w:t>
      </w:r>
      <w:r w:rsidR="00824269" w:rsidRPr="00824269">
        <w:rPr>
          <w:rFonts w:ascii="Arial" w:hAnsi="Arial"/>
          <w:i/>
        </w:rPr>
        <w:t>“Fratelli</w:t>
      </w:r>
      <w:r w:rsidR="00824269" w:rsidRPr="00824269">
        <w:rPr>
          <w:rFonts w:ascii="Arial" w:hAnsi="Arial"/>
          <w:i/>
        </w:rPr>
        <w:t xml:space="preserve">, il desiderio del mio cuore e la mia preghiera salgono a Dio per la loro salvezza. </w:t>
      </w:r>
      <w:r w:rsidR="00824269" w:rsidRPr="00824269">
        <w:rPr>
          <w:rFonts w:ascii="Arial" w:hAnsi="Arial"/>
          <w:i/>
        </w:rPr>
        <w:t>Infatti</w:t>
      </w:r>
      <w:r w:rsidR="00824269" w:rsidRPr="00824269">
        <w:rPr>
          <w:rFonts w:ascii="Arial" w:hAnsi="Arial"/>
          <w:i/>
        </w:rPr>
        <w:t xml:space="preserve"> rendo loro testimonianza che hanno zelo per Dio, ma non secondo una retta conoscenza. </w:t>
      </w:r>
      <w:r w:rsidR="00824269" w:rsidRPr="00824269">
        <w:rPr>
          <w:rFonts w:ascii="Arial" w:hAnsi="Arial"/>
          <w:i/>
        </w:rPr>
        <w:t>Perché</w:t>
      </w:r>
      <w:r w:rsidR="00824269" w:rsidRPr="00824269">
        <w:rPr>
          <w:rFonts w:ascii="Arial" w:hAnsi="Arial"/>
          <w:i/>
        </w:rPr>
        <w:t xml:space="preserve">, ignorando la giustizia di Dio e cercando di stabilire la propria, non si sono sottomessi alla giustizia di Dio. </w:t>
      </w:r>
      <w:r w:rsidR="00824269" w:rsidRPr="00824269">
        <w:rPr>
          <w:rFonts w:ascii="Arial" w:hAnsi="Arial"/>
          <w:i/>
        </w:rPr>
        <w:t>Ora</w:t>
      </w:r>
      <w:r w:rsidR="00824269" w:rsidRPr="00824269">
        <w:rPr>
          <w:rFonts w:ascii="Arial" w:hAnsi="Arial"/>
          <w:i/>
        </w:rPr>
        <w:t>, il termine della Legge è Cristo, perché la giustizia sia data a chiunque crede.</w:t>
      </w:r>
      <w:r w:rsidR="00824269" w:rsidRPr="00824269">
        <w:rPr>
          <w:rFonts w:ascii="Arial" w:hAnsi="Arial"/>
          <w:i/>
        </w:rPr>
        <w:t xml:space="preserve"> Mosè</w:t>
      </w:r>
      <w:r w:rsidR="00824269" w:rsidRPr="00824269">
        <w:rPr>
          <w:rFonts w:ascii="Arial" w:hAnsi="Arial"/>
          <w:i/>
        </w:rPr>
        <w:t xml:space="preserve"> descrive così la giustizia che viene dalla Legge: L’uomo che la mette in pratica, per mezzo di essa vivrà. </w:t>
      </w:r>
      <w:r w:rsidR="00824269" w:rsidRPr="00824269">
        <w:rPr>
          <w:rFonts w:ascii="Arial" w:hAnsi="Arial"/>
          <w:i/>
        </w:rPr>
        <w:t>Invece</w:t>
      </w:r>
      <w:r w:rsidR="00824269" w:rsidRPr="00824269">
        <w:rPr>
          <w:rFonts w:ascii="Arial" w:hAnsi="Arial"/>
          <w:i/>
        </w:rPr>
        <w:t xml:space="preserve">, la giustizia che viene dalla fede parla così: Non dire nel tuo cuore: Chi salirà al cielo? – per farne cioè discendere Cristo –; </w:t>
      </w:r>
      <w:r w:rsidR="00824269" w:rsidRPr="00824269">
        <w:rPr>
          <w:rFonts w:ascii="Arial" w:hAnsi="Arial"/>
          <w:i/>
        </w:rPr>
        <w:t>oppure</w:t>
      </w:r>
      <w:r w:rsidR="00824269" w:rsidRPr="00824269">
        <w:rPr>
          <w:rFonts w:ascii="Arial" w:hAnsi="Arial"/>
          <w:i/>
        </w:rPr>
        <w:t xml:space="preserve">: Chi scenderà nell’abisso? – per fare cioè risalire Cristo dai morti. </w:t>
      </w:r>
      <w:r w:rsidR="00824269" w:rsidRPr="00824269">
        <w:rPr>
          <w:rFonts w:ascii="Arial" w:hAnsi="Arial"/>
          <w:i/>
        </w:rPr>
        <w:t>Che</w:t>
      </w:r>
      <w:r w:rsidR="00824269" w:rsidRPr="00824269">
        <w:rPr>
          <w:rFonts w:ascii="Arial" w:hAnsi="Arial"/>
          <w:i/>
        </w:rPr>
        <w:t xml:space="preserve"> cosa dice dunque? Vicino a te è la Parola, sulla tua bocca e nel tuo cuore, cioè la parola della fede che noi predichiamo. </w:t>
      </w:r>
      <w:r w:rsidR="00824269" w:rsidRPr="00824269">
        <w:rPr>
          <w:rFonts w:ascii="Arial" w:hAnsi="Arial"/>
          <w:i/>
        </w:rPr>
        <w:t>Perché</w:t>
      </w:r>
      <w:r w:rsidR="00824269" w:rsidRPr="00824269">
        <w:rPr>
          <w:rFonts w:ascii="Arial" w:hAnsi="Arial"/>
          <w:i/>
        </w:rPr>
        <w:t xml:space="preserve"> se con la tua bocca proclamerai: «Gesù è il Signore!», e con il tuo cuore crederai che Dio lo ha risuscitato dai morti, sarai salvo. </w:t>
      </w:r>
      <w:r w:rsidR="00824269" w:rsidRPr="00824269">
        <w:rPr>
          <w:rFonts w:ascii="Arial" w:hAnsi="Arial"/>
          <w:i/>
        </w:rPr>
        <w:t>Con</w:t>
      </w:r>
      <w:r w:rsidR="00824269" w:rsidRPr="00824269">
        <w:rPr>
          <w:rFonts w:ascii="Arial" w:hAnsi="Arial"/>
          <w:i/>
        </w:rPr>
        <w:t xml:space="preserve"> il cuore infatti si crede per ottenere la giustizia, e con la bocca si fa la professione di fede per avere la salvezza. </w:t>
      </w:r>
      <w:r w:rsidR="00824269" w:rsidRPr="00824269">
        <w:rPr>
          <w:rFonts w:ascii="Arial" w:hAnsi="Arial"/>
          <w:i/>
        </w:rPr>
        <w:t>Dice</w:t>
      </w:r>
      <w:r w:rsidR="00824269" w:rsidRPr="00824269">
        <w:rPr>
          <w:rFonts w:ascii="Arial" w:hAnsi="Arial"/>
          <w:i/>
        </w:rPr>
        <w:t xml:space="preserve"> infatti la Scrittura: Chiunque crede in lui non sarà deluso. </w:t>
      </w:r>
      <w:r w:rsidR="00824269" w:rsidRPr="00824269">
        <w:rPr>
          <w:rFonts w:ascii="Arial" w:hAnsi="Arial"/>
          <w:i/>
        </w:rPr>
        <w:t>Poiché</w:t>
      </w:r>
      <w:r w:rsidR="00824269" w:rsidRPr="00824269">
        <w:rPr>
          <w:rFonts w:ascii="Arial" w:hAnsi="Arial"/>
          <w:i/>
        </w:rPr>
        <w:t xml:space="preserve"> non c’è distinzione fra Giudeo e Greco, dato che lui stesso è il Signore di tutti, ricco verso tutti quelli che lo invocano. </w:t>
      </w:r>
      <w:r w:rsidR="00824269" w:rsidRPr="00824269">
        <w:rPr>
          <w:rFonts w:ascii="Arial" w:hAnsi="Arial"/>
          <w:i/>
        </w:rPr>
        <w:t>Infatti</w:t>
      </w:r>
      <w:r w:rsidR="00824269" w:rsidRPr="00824269">
        <w:rPr>
          <w:rFonts w:ascii="Arial" w:hAnsi="Arial"/>
          <w:i/>
        </w:rPr>
        <w:t>: Chiunque invocherà il nome del Signore sarà salvato.</w:t>
      </w:r>
      <w:r w:rsidR="00824269" w:rsidRPr="00824269">
        <w:rPr>
          <w:rFonts w:ascii="Arial" w:hAnsi="Arial"/>
          <w:i/>
        </w:rPr>
        <w:t xml:space="preserve"> Ora</w:t>
      </w:r>
      <w:r w:rsidR="00824269" w:rsidRPr="00824269">
        <w:rPr>
          <w:rFonts w:ascii="Arial" w:hAnsi="Arial"/>
          <w:i/>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824269" w:rsidRPr="00824269">
        <w:rPr>
          <w:rFonts w:ascii="Arial" w:hAnsi="Arial"/>
          <w:i/>
        </w:rPr>
        <w:t xml:space="preserve"> Ma</w:t>
      </w:r>
      <w:r w:rsidR="00824269" w:rsidRPr="00824269">
        <w:rPr>
          <w:rFonts w:ascii="Arial" w:hAnsi="Arial"/>
          <w:i/>
        </w:rPr>
        <w:t xml:space="preserve"> non tutti hanno obbedito al Vangelo. Lo dice Isaia: Signore, chi ha creduto dopo averci ascoltato? </w:t>
      </w:r>
      <w:r w:rsidR="00824269" w:rsidRPr="00824269">
        <w:rPr>
          <w:rFonts w:ascii="Arial" w:hAnsi="Arial"/>
          <w:i/>
        </w:rPr>
        <w:t>Dunque</w:t>
      </w:r>
      <w:r w:rsidR="00824269" w:rsidRPr="00824269">
        <w:rPr>
          <w:rFonts w:ascii="Arial" w:hAnsi="Arial"/>
          <w:i/>
        </w:rPr>
        <w:t xml:space="preserve">, la fede viene dall’ascolto e l’ascolto riguarda la parola di </w:t>
      </w:r>
      <w:r w:rsidR="00824269" w:rsidRPr="00824269">
        <w:rPr>
          <w:rFonts w:ascii="Arial" w:hAnsi="Arial"/>
          <w:i/>
        </w:rPr>
        <w:t>Cristo” (Rm 10,1-17)</w:t>
      </w:r>
      <w:r w:rsidR="00824269">
        <w:rPr>
          <w:rFonts w:ascii="Arial" w:hAnsi="Arial"/>
        </w:rPr>
        <w:t xml:space="preserve">. Se la Parola di Cristo non viene annunciata, il regno non viene manifestato, Cristo rimane nascosto nel suo mistero di salvezza, nessuna conversione potrà essere chiesta e la fede </w:t>
      </w:r>
      <w:r w:rsidR="007C5B58">
        <w:rPr>
          <w:rFonts w:ascii="Arial" w:hAnsi="Arial"/>
        </w:rPr>
        <w:t xml:space="preserve">non potrà </w:t>
      </w:r>
      <w:r w:rsidR="00824269">
        <w:rPr>
          <w:rFonts w:ascii="Arial" w:hAnsi="Arial"/>
        </w:rPr>
        <w:t xml:space="preserve">nascere nei cuori. </w:t>
      </w:r>
      <w:r w:rsidR="00452097">
        <w:rPr>
          <w:rFonts w:ascii="Arial" w:hAnsi="Arial"/>
        </w:rPr>
        <w:t>Oggi molti discepoli di Gesù stanno lavorando per distruggere il regno di Dio</w:t>
      </w:r>
      <w:r w:rsidR="007C5B58">
        <w:rPr>
          <w:rFonts w:ascii="Arial" w:hAnsi="Arial"/>
        </w:rPr>
        <w:t>,</w:t>
      </w:r>
      <w:r w:rsidR="00452097">
        <w:rPr>
          <w:rFonts w:ascii="Arial" w:hAnsi="Arial"/>
        </w:rPr>
        <w:t xml:space="preserve"> faticosamente edificato da altri discepoli con il loro sudore di sangue con il martirio spirituale e per moltissimi anche con versamento del loro sangue attraverso il martirio fisico. </w:t>
      </w:r>
      <w:r w:rsidR="007C5B58">
        <w:rPr>
          <w:rFonts w:ascii="Arial" w:hAnsi="Arial"/>
        </w:rPr>
        <w:t xml:space="preserve">Come </w:t>
      </w:r>
      <w:r w:rsidR="00452097">
        <w:rPr>
          <w:rFonts w:ascii="Arial" w:hAnsi="Arial"/>
        </w:rPr>
        <w:t xml:space="preserve">il regno di Dio viene distrutto anziché edificato? Prima di tutto con il disprezzo del battesimo, oggi </w:t>
      </w:r>
      <w:proofErr w:type="spellStart"/>
      <w:r w:rsidR="00452097">
        <w:rPr>
          <w:rFonts w:ascii="Arial" w:hAnsi="Arial"/>
        </w:rPr>
        <w:t>f</w:t>
      </w:r>
      <w:r w:rsidR="007C5B58">
        <w:rPr>
          <w:rFonts w:ascii="Arial" w:hAnsi="Arial"/>
        </w:rPr>
        <w:t>d</w:t>
      </w:r>
      <w:proofErr w:type="spellEnd"/>
      <w:r w:rsidR="00452097">
        <w:rPr>
          <w:rFonts w:ascii="Arial" w:hAnsi="Arial"/>
        </w:rPr>
        <w:t xml:space="preserve"> molti discepoli di Gesù ritenuto non necessario per essere salvati. In secondo luogo perché ormai Cristo Gesù è ridotto ad un semplice uomo. La salvezza non passa più per la fede nel suo nome. Ogni religione è via di salvezza. In terzo luogo perché oggi sono moltissimi coloro che affermano che è offensivo per l’uomo predicare il Vangelo. Con gli altri si deve stare in fratellanza e non in conversione. L’uomo non ha bisogno di conversione. Ha bisogno di fratelli che stanno insieme ad altri fratelli.</w:t>
      </w:r>
    </w:p>
    <w:p w:rsidR="004C3128" w:rsidRDefault="005F7048" w:rsidP="004E5699">
      <w:pPr>
        <w:spacing w:after="120"/>
        <w:jc w:val="both"/>
        <w:rPr>
          <w:rFonts w:ascii="Arial" w:hAnsi="Arial"/>
          <w:i/>
        </w:rPr>
      </w:pPr>
      <w:r w:rsidRPr="004E5699">
        <w:rPr>
          <w:rFonts w:ascii="Arial" w:hAnsi="Arial"/>
          <w:i/>
        </w:rPr>
        <w:t>Ed</w:t>
      </w:r>
      <w:r w:rsidR="004E5699" w:rsidRPr="004E5699">
        <w:rPr>
          <w:rFonts w:ascii="Arial" w:hAnsi="Arial"/>
          <w:i/>
        </w:rPr>
        <w:t xml:space="preserve"> ecco, in quei giorni, Gesù venne da Nàzaret di Galilea e fu battezzato nel Giordano da Giovanni. </w:t>
      </w:r>
      <w:r w:rsidRPr="004E5699">
        <w:rPr>
          <w:rFonts w:ascii="Arial" w:hAnsi="Arial"/>
          <w:i/>
        </w:rPr>
        <w:t>E</w:t>
      </w:r>
      <w:r w:rsidR="004E5699" w:rsidRPr="004E5699">
        <w:rPr>
          <w:rFonts w:ascii="Arial" w:hAnsi="Arial"/>
          <w:i/>
        </w:rPr>
        <w:t xml:space="preserve"> subito, uscendo dall’acqua, vide squarciarsi i cieli e lo Spirito discendere verso di lui come una colomba. </w:t>
      </w:r>
      <w:r w:rsidRPr="004E5699">
        <w:rPr>
          <w:rFonts w:ascii="Arial" w:hAnsi="Arial"/>
          <w:i/>
        </w:rPr>
        <w:t>E</w:t>
      </w:r>
      <w:r w:rsidR="004E5699" w:rsidRPr="004E5699">
        <w:rPr>
          <w:rFonts w:ascii="Arial" w:hAnsi="Arial"/>
          <w:i/>
        </w:rPr>
        <w:t xml:space="preserve"> venne una voce dal cielo: «Tu sei il Figlio mio, l’amato: in te ho posto il mio compiacimento».</w:t>
      </w:r>
      <w:r>
        <w:rPr>
          <w:rFonts w:ascii="Arial" w:hAnsi="Arial"/>
          <w:i/>
        </w:rPr>
        <w:t xml:space="preserve"> </w:t>
      </w:r>
      <w:r w:rsidRPr="004E5699">
        <w:rPr>
          <w:rFonts w:ascii="Arial" w:hAnsi="Arial"/>
          <w:i/>
        </w:rPr>
        <w:t>E</w:t>
      </w:r>
      <w:r w:rsidR="004E5699" w:rsidRPr="004E5699">
        <w:rPr>
          <w:rFonts w:ascii="Arial" w:hAnsi="Arial"/>
          <w:i/>
        </w:rPr>
        <w:t xml:space="preserve"> subito lo Spirito lo sospinse nel deserto </w:t>
      </w:r>
      <w:r w:rsidRPr="004E5699">
        <w:rPr>
          <w:rFonts w:ascii="Arial" w:hAnsi="Arial"/>
          <w:i/>
        </w:rPr>
        <w:t>e</w:t>
      </w:r>
      <w:r w:rsidR="004E5699" w:rsidRPr="004E5699">
        <w:rPr>
          <w:rFonts w:ascii="Arial" w:hAnsi="Arial"/>
          <w:i/>
        </w:rPr>
        <w:t xml:space="preserve"> nel deserto rimase quaranta giorni, tentato da Satana. Stava con le bestie selvatiche e gli angeli lo servivano.</w:t>
      </w:r>
      <w:r>
        <w:rPr>
          <w:rFonts w:ascii="Arial" w:hAnsi="Arial"/>
          <w:i/>
        </w:rPr>
        <w:t xml:space="preserve"> </w:t>
      </w:r>
      <w:r w:rsidRPr="004E5699">
        <w:rPr>
          <w:rFonts w:ascii="Arial" w:hAnsi="Arial"/>
          <w:i/>
        </w:rPr>
        <w:t>Dopo</w:t>
      </w:r>
      <w:r w:rsidR="004E5699" w:rsidRPr="004E5699">
        <w:rPr>
          <w:rFonts w:ascii="Arial" w:hAnsi="Arial"/>
          <w:i/>
        </w:rPr>
        <w:t xml:space="preserve"> che Giovanni fu arrestato, Gesù andò nella Galilea, proclamando il vangelo di Dio, </w:t>
      </w:r>
      <w:r w:rsidRPr="004E5699">
        <w:rPr>
          <w:rFonts w:ascii="Arial" w:hAnsi="Arial"/>
          <w:i/>
        </w:rPr>
        <w:t>e</w:t>
      </w:r>
      <w:r w:rsidR="004E5699" w:rsidRPr="004E5699">
        <w:rPr>
          <w:rFonts w:ascii="Arial" w:hAnsi="Arial"/>
          <w:i/>
        </w:rPr>
        <w:t xml:space="preserve"> diceva: «Il tempo è compiuto e il regno di Dio è vicino; convertitevi e credete nel Vangelo». </w:t>
      </w:r>
      <w:r w:rsidR="005B6220">
        <w:rPr>
          <w:rFonts w:ascii="Arial" w:hAnsi="Arial"/>
          <w:i/>
        </w:rPr>
        <w:t>(</w:t>
      </w:r>
      <w:r w:rsidR="00883BC4" w:rsidRPr="00883BC4">
        <w:rPr>
          <w:rFonts w:ascii="Arial" w:hAnsi="Arial"/>
          <w:i/>
        </w:rPr>
        <w:t xml:space="preserve">Mc </w:t>
      </w:r>
      <w:r w:rsidR="00F06112">
        <w:rPr>
          <w:rFonts w:ascii="Arial" w:hAnsi="Arial"/>
          <w:i/>
        </w:rPr>
        <w:t>1,</w:t>
      </w:r>
      <w:r w:rsidR="004E5699">
        <w:rPr>
          <w:rFonts w:ascii="Arial" w:hAnsi="Arial"/>
          <w:i/>
        </w:rPr>
        <w:t>9.15</w:t>
      </w:r>
      <w:r w:rsidR="00F06112">
        <w:rPr>
          <w:rFonts w:ascii="Arial" w:hAnsi="Arial"/>
          <w:i/>
        </w:rPr>
        <w:t xml:space="preserve">). </w:t>
      </w:r>
    </w:p>
    <w:p w:rsidR="00484E38" w:rsidRPr="00740615" w:rsidRDefault="00452097" w:rsidP="004D2AD4">
      <w:pPr>
        <w:spacing w:after="120"/>
        <w:jc w:val="both"/>
        <w:rPr>
          <w:rFonts w:ascii="Arial" w:hAnsi="Arial" w:cs="Arial"/>
          <w:b/>
          <w:i/>
        </w:rPr>
      </w:pPr>
      <w:r>
        <w:rPr>
          <w:rFonts w:ascii="Arial" w:hAnsi="Arial"/>
        </w:rPr>
        <w:t xml:space="preserve">Allora è cosa giusta chiedersi? Perché moltissimi nella Chiesa una, santa, cattolica, apostoli sono giunti ad un così grande odio per Cristo Gesù, per il suo Vangelo, per la missione </w:t>
      </w:r>
      <w:r w:rsidR="00F74108">
        <w:rPr>
          <w:rFonts w:ascii="Arial" w:hAnsi="Arial"/>
        </w:rPr>
        <w:t xml:space="preserve">che è stata loro affidata? La risposta è semplice: perché Satana è riuscito a impossessarsi di ogni loro pensiero. Oggi moltissimi cattolici non pensano più con i pensieri di Cristo, che nello Spirito Santo, sono i pensieri del Padre suo. Essi pensano con i pensieri di Satana e noi lo sappiamo bene: tutti i pensieri di Satana sono pensieri di odio violento contro Cristo Gesù, pensieri che hanno un solo scopo o fine: impedire che qualcuno possa convertirsi a Cristo e divenire discepolo del suo regno. E così il cristiano da missionario di Cristo Gesù si è trasformato in missionario di Satana. Qualcuno potrebbe obiettare: </w:t>
      </w:r>
      <w:r w:rsidR="00F74108" w:rsidRPr="00CA0F4F">
        <w:rPr>
          <w:rFonts w:ascii="Arial" w:hAnsi="Arial"/>
          <w:i/>
        </w:rPr>
        <w:t>“Ma io non faccio nulla per essere missionario di Satana”.</w:t>
      </w:r>
      <w:r w:rsidR="00F74108">
        <w:rPr>
          <w:rFonts w:ascii="Arial" w:hAnsi="Arial"/>
        </w:rPr>
        <w:t xml:space="preserve">  Si risponde che proprio non facendo nulla si è missionari di Satana. Quando non si è missionari di Cristo Gesù con le parole e con le opere, sempre si è missionari di Satana. Lo si è passivamente. Lo si è invece attivamente quando si lavor</w:t>
      </w:r>
      <w:r w:rsidR="004D2AD4">
        <w:rPr>
          <w:rFonts w:ascii="Arial" w:hAnsi="Arial"/>
        </w:rPr>
        <w:t>a</w:t>
      </w:r>
      <w:r w:rsidR="00F74108">
        <w:rPr>
          <w:rFonts w:ascii="Arial" w:hAnsi="Arial"/>
        </w:rPr>
        <w:t xml:space="preserve"> per lui con le parole, con gli scandali, </w:t>
      </w:r>
      <w:r w:rsidR="004D2AD4">
        <w:rPr>
          <w:rFonts w:ascii="Arial" w:hAnsi="Arial"/>
        </w:rPr>
        <w:t xml:space="preserve">con ogni trasgressione dei Comandamenti, attestando e dichiarando false dottrine, false verità, falsi insegnamenti sulla salvezza e sulla redenzione. Dire che il battesimo non serve per avere la salvezza è consegnare tutta la Chiesa a Satana per la sua morte. Dire che si deve stare in fratellanza e non in conversione è lavorare per il regno di Satana. Sostenere che il peccatore va assolto anche senza pentimento significa lasciare al peccato di crescere nel regno di Dio. Si ignora che ogni peccato che si commette è oscuramento della luce che sempre deve illuminare il volto del cristiano perché possa attraverso molti uomini a Cristo Gesù. La Madre di Dio ci liberi da questi pensieri di Satana. </w:t>
      </w:r>
      <w:r w:rsidR="007E6F1B" w:rsidRPr="004D2AD4">
        <w:rPr>
          <w:rFonts w:ascii="Arial" w:hAnsi="Arial" w:cs="Arial"/>
          <w:b/>
          <w:i/>
          <w:sz w:val="4"/>
        </w:rPr>
        <w:t xml:space="preserve">11 </w:t>
      </w:r>
      <w:r w:rsidR="00014061" w:rsidRPr="004D2AD4">
        <w:rPr>
          <w:rFonts w:ascii="Arial" w:hAnsi="Arial" w:cs="Arial"/>
          <w:b/>
          <w:i/>
          <w:sz w:val="4"/>
        </w:rPr>
        <w:t xml:space="preserve">Giugno </w:t>
      </w:r>
      <w:r w:rsidR="00F269E0" w:rsidRPr="004D2AD4">
        <w:rPr>
          <w:rFonts w:ascii="Arial" w:hAnsi="Arial" w:cs="Arial"/>
          <w:b/>
          <w:i/>
          <w:sz w:val="4"/>
        </w:rPr>
        <w:t>2023</w:t>
      </w:r>
      <w:bookmarkEnd w:id="0"/>
    </w:p>
    <w:sectPr w:rsidR="00484E38" w:rsidRPr="00740615" w:rsidSect="004D2AD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2097"/>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AD4"/>
    <w:rsid w:val="004D2E46"/>
    <w:rsid w:val="004D58A1"/>
    <w:rsid w:val="004D590D"/>
    <w:rsid w:val="004D68B0"/>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5B58"/>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4269"/>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7B5"/>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0F4F"/>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4108"/>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0D0A3-375F-40F6-9BAC-FF84D753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Words>
  <Characters>5312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2023-01-12T10:24:00Z</dcterms:created>
  <dcterms:modified xsi:type="dcterms:W3CDTF">2023-01-12T10:24:00Z</dcterms:modified>
</cp:coreProperties>
</file>